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8936"/>
      </w:tblGrid>
      <w:tr w:rsidR="009156EC" w:rsidRPr="00714308" w:rsidTr="004E7523">
        <w:trPr>
          <w:trHeight w:val="725"/>
        </w:trPr>
        <w:tc>
          <w:tcPr>
            <w:tcW w:w="964" w:type="dxa"/>
            <w:vAlign w:val="center"/>
          </w:tcPr>
          <w:bookmarkStart w:id="0" w:name="_GoBack"/>
          <w:bookmarkEnd w:id="0"/>
          <w:p w:rsidR="009156EC" w:rsidRPr="00714308" w:rsidRDefault="009156EC" w:rsidP="004E7523">
            <w:pPr>
              <w:spacing w:after="0" w:line="240" w:lineRule="auto"/>
              <w:jc w:val="center"/>
              <w:rPr>
                <w:rFonts w:ascii="HomewardBound" w:eastAsia="Times New Roman" w:hAnsi="HomewardBound" w:cs="Times New Roman"/>
                <w:b/>
                <w:color w:val="993366"/>
                <w:sz w:val="26"/>
                <w:szCs w:val="24"/>
                <w:lang w:eastAsia="pt-BR"/>
              </w:rPr>
            </w:pPr>
            <w:r w:rsidRPr="00714308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pt-BR"/>
              </w:rPr>
              <w:object w:dxaOrig="7039" w:dyaOrig="9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2.75pt" o:ole="">
                  <v:imagedata r:id="rId5" o:title=""/>
                </v:shape>
                <o:OLEObject Type="Embed" ProgID="CorelPhotoPaint.Image.8" ShapeID="_x0000_i1025" DrawAspect="Content" ObjectID="_1540800769" r:id="rId6"/>
              </w:object>
            </w:r>
          </w:p>
        </w:tc>
        <w:tc>
          <w:tcPr>
            <w:tcW w:w="8936" w:type="dxa"/>
          </w:tcPr>
          <w:p w:rsidR="009156EC" w:rsidRPr="00714308" w:rsidRDefault="009156EC" w:rsidP="004E75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17404"/>
                <w:sz w:val="28"/>
                <w:szCs w:val="28"/>
                <w:lang w:eastAsia="pt-BR"/>
              </w:rPr>
            </w:pPr>
            <w:r w:rsidRPr="00714308">
              <w:rPr>
                <w:rFonts w:ascii="Times New Roman" w:eastAsia="Times New Roman" w:hAnsi="Times New Roman" w:cs="Times New Roman"/>
                <w:b/>
                <w:color w:val="117404"/>
                <w:sz w:val="28"/>
                <w:szCs w:val="28"/>
                <w:lang w:eastAsia="pt-BR"/>
              </w:rPr>
              <w:t>SINDICATO DOS MÉDICOS DO ESTADO DE SANTA CATARINA</w:t>
            </w:r>
          </w:p>
          <w:p w:rsidR="009156EC" w:rsidRPr="00714308" w:rsidRDefault="009156EC" w:rsidP="004E75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color w:val="117404"/>
                <w:sz w:val="32"/>
                <w:szCs w:val="32"/>
                <w:lang w:eastAsia="pt-BR"/>
              </w:rPr>
            </w:pPr>
            <w:r w:rsidRPr="00714308">
              <w:rPr>
                <w:rFonts w:ascii="Times New Roman" w:eastAsia="Times New Roman" w:hAnsi="Times New Roman" w:cs="Times New Roman"/>
                <w:b/>
                <w:i/>
                <w:iCs/>
                <w:color w:val="117404"/>
                <w:sz w:val="28"/>
                <w:szCs w:val="28"/>
                <w:lang w:eastAsia="pt-BR"/>
              </w:rPr>
              <w:t xml:space="preserve">         </w:t>
            </w:r>
            <w:r w:rsidRPr="00714308">
              <w:rPr>
                <w:rFonts w:ascii="Times New Roman" w:eastAsia="Times New Roman" w:hAnsi="Times New Roman" w:cs="Times New Roman"/>
                <w:b/>
                <w:i/>
                <w:iCs/>
                <w:color w:val="117404"/>
                <w:sz w:val="32"/>
                <w:szCs w:val="32"/>
                <w:lang w:eastAsia="pt-BR"/>
              </w:rPr>
              <w:t>DIRETORIA REGIONAL DE SÃO BENTO DO SUL</w:t>
            </w:r>
          </w:p>
          <w:p w:rsidR="009156EC" w:rsidRPr="00714308" w:rsidRDefault="009156EC" w:rsidP="004E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Relatório de atividades da Diretoria Regional de São Bento do Sul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Julho a Setembro 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Diretores:</w:t>
      </w:r>
    </w:p>
    <w:p w:rsidR="009156EC" w:rsidRPr="00714308" w:rsidRDefault="009156EC" w:rsidP="009156E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Regional: Dr. </w:t>
      </w:r>
      <w:proofErr w:type="spellStart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Jakson</w:t>
      </w:r>
      <w:proofErr w:type="spellEnd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Goto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Secretário Regional: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Okamoto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Tesoureiro Regional</w:t>
      </w:r>
      <w:proofErr w:type="gramStart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: .</w:t>
      </w:r>
      <w:proofErr w:type="gramEnd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Antonio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Tomazini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filho</w:t>
      </w:r>
    </w:p>
    <w:p w:rsidR="009156EC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Cidades que compõem a Regional: 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São Bento do Sul</w:t>
      </w:r>
    </w:p>
    <w:p w:rsidR="009156EC" w:rsidRPr="00714308" w:rsidRDefault="009156EC" w:rsidP="009156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Rio Negrinho</w:t>
      </w:r>
    </w:p>
    <w:p w:rsidR="009156EC" w:rsidRPr="00714308" w:rsidRDefault="009156EC" w:rsidP="009156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Alegre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Sede (Endereço):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Rua Marechal Deodoro, 413 – sala 61 – centro - São Bento do Sul - 89280133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ATIVIDADES</w:t>
      </w:r>
    </w:p>
    <w:p w:rsidR="009156EC" w:rsidRPr="0072371A" w:rsidRDefault="009156EC" w:rsidP="009156EC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Atividades e/ou Eventos Sociais</w:t>
      </w:r>
    </w:p>
    <w:p w:rsidR="009156EC" w:rsidRPr="00714308" w:rsidRDefault="009156EC" w:rsidP="009156EC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76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9156EC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 FILIAÇÕES 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2.1. Número total de filiados: 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2.2.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úmero de filiações no período: </w:t>
      </w:r>
    </w:p>
    <w:p w:rsidR="009156EC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56EC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 INADIMPLÊNCIA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 Número total de inadimplentes:  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.2. Número de filiados tornados adimplentes no período: ............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 SUGESTÕES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proofErr w:type="gramEnd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</w:p>
    <w:p w:rsidR="009156EC" w:rsidRPr="00714308" w:rsidRDefault="009156EC" w:rsidP="0091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Okamoto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Secretário Regional</w:t>
      </w: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6EC" w:rsidRPr="00714308" w:rsidRDefault="009156EC" w:rsidP="009156E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 xml:space="preserve">Rua Marechal Deodoro, 413 – sala 61 – </w:t>
      </w:r>
      <w:proofErr w:type="spellStart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Edidfício</w:t>
      </w:r>
      <w:proofErr w:type="spellEnd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 xml:space="preserve"> CIM</w:t>
      </w:r>
    </w:p>
    <w:p w:rsidR="009156EC" w:rsidRPr="00714308" w:rsidRDefault="009156EC" w:rsidP="009156E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Telefone – (47) 3634 2306</w:t>
      </w:r>
    </w:p>
    <w:p w:rsidR="009156EC" w:rsidRPr="00714308" w:rsidRDefault="009156EC" w:rsidP="009156E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proofErr w:type="gramStart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e-mail</w:t>
      </w:r>
      <w:proofErr w:type="gramEnd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 xml:space="preserve"> – </w:t>
      </w:r>
      <w:hyperlink r:id="rId7" w:history="1">
        <w:r w:rsidRPr="00714308">
          <w:rPr>
            <w:rFonts w:ascii="Times New Roman" w:eastAsia="SimSun" w:hAnsi="Times New Roman" w:cs="Times New Roman"/>
            <w:color w:val="008000"/>
            <w:sz w:val="16"/>
            <w:szCs w:val="16"/>
            <w:u w:val="single"/>
            <w:lang w:eastAsia="zh-CN"/>
          </w:rPr>
          <w:t>simescsbs@ig.com.br</w:t>
        </w:r>
      </w:hyperlink>
    </w:p>
    <w:p w:rsidR="009156EC" w:rsidRDefault="009156EC" w:rsidP="009156EC">
      <w:pPr>
        <w:tabs>
          <w:tab w:val="center" w:pos="4419"/>
          <w:tab w:val="right" w:pos="8838"/>
        </w:tabs>
        <w:spacing w:after="0" w:line="240" w:lineRule="auto"/>
      </w:pPr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São Bento do Sul – SC – 89280 133</w:t>
      </w:r>
    </w:p>
    <w:p w:rsidR="00EC3FF3" w:rsidRDefault="00EC3FF3"/>
    <w:sectPr w:rsidR="00EC3FF3" w:rsidSect="002E0998">
      <w:pgSz w:w="11906" w:h="16838" w:code="9"/>
      <w:pgMar w:top="426" w:right="1060" w:bottom="993" w:left="11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mewardBound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DBF"/>
    <w:multiLevelType w:val="hybridMultilevel"/>
    <w:tmpl w:val="474A5B1E"/>
    <w:lvl w:ilvl="0" w:tplc="8734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052164"/>
    <w:multiLevelType w:val="hybridMultilevel"/>
    <w:tmpl w:val="1C765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EC"/>
    <w:rsid w:val="009156EC"/>
    <w:rsid w:val="00A7169E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B269CC-D448-4C85-88A7-8195D2C0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6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cetsbs@i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Amcet</dc:creator>
  <cp:lastModifiedBy>Juliana da Silva</cp:lastModifiedBy>
  <cp:revision>2</cp:revision>
  <dcterms:created xsi:type="dcterms:W3CDTF">2016-11-16T13:26:00Z</dcterms:created>
  <dcterms:modified xsi:type="dcterms:W3CDTF">2016-11-16T13:26:00Z</dcterms:modified>
</cp:coreProperties>
</file>