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A9" w:rsidRPr="005342A9" w:rsidRDefault="005342A9" w:rsidP="005342A9">
      <w:pPr>
        <w:pStyle w:val="Ttulo2"/>
        <w:rPr>
          <w:rFonts w:eastAsiaTheme="minorHAnsi"/>
          <w:sz w:val="34"/>
          <w:szCs w:val="34"/>
        </w:rPr>
      </w:pPr>
      <w:r w:rsidRPr="005342A9">
        <w:rPr>
          <w:rFonts w:eastAsiaTheme="minorHAnsi"/>
          <w:sz w:val="34"/>
          <w:szCs w:val="34"/>
        </w:rPr>
        <w:t xml:space="preserve">Relatório de atividades da Diretoria Regional </w:t>
      </w:r>
      <w:r w:rsidR="0019613E">
        <w:rPr>
          <w:rFonts w:eastAsiaTheme="minorHAnsi"/>
          <w:sz w:val="34"/>
          <w:szCs w:val="34"/>
        </w:rPr>
        <w:t>Laguna</w:t>
      </w:r>
    </w:p>
    <w:p w:rsidR="008A1677" w:rsidRPr="005342A9" w:rsidRDefault="006761A5" w:rsidP="006761A5">
      <w:r>
        <w:t>Período: 01/07/2024 a 31/10/2024</w:t>
      </w:r>
      <w:r>
        <w:br/>
      </w:r>
      <w:r>
        <w:br/>
      </w:r>
      <w:r w:rsidR="0019613E">
        <w:t xml:space="preserve">Diretores: </w:t>
      </w:r>
      <w:r w:rsidR="0019613E">
        <w:br/>
      </w:r>
      <w:r w:rsidR="0019613E">
        <w:br/>
        <w:t>Presidente Regional: LAURO BELINA</w:t>
      </w:r>
      <w:r w:rsidR="0019613E">
        <w:br/>
        <w:t>Secretário Regional: GARIBALDI BASTOS</w:t>
      </w:r>
      <w:r w:rsidR="0019613E">
        <w:br/>
        <w:t>Tesoureiro Regional: SERGIO VALERIO</w:t>
      </w:r>
      <w:r w:rsidR="0019613E">
        <w:br/>
        <w:t xml:space="preserve">Dir. Reg. Apoio ao Graduando em Medicina: </w:t>
      </w:r>
      <w:r w:rsidR="0019613E">
        <w:br/>
        <w:t xml:space="preserve">Dir. Reg. Apoio ao Médico Pós-graduando: </w:t>
      </w:r>
      <w:r w:rsidR="0019613E">
        <w:br/>
      </w:r>
      <w:r w:rsidR="0019613E">
        <w:br/>
        <w:t xml:space="preserve">Cidades que compõem a </w:t>
      </w:r>
      <w:proofErr w:type="gramStart"/>
      <w:r w:rsidR="0019613E">
        <w:t>Regional:</w:t>
      </w:r>
      <w:r w:rsidR="0019613E">
        <w:br/>
        <w:t>LAGUNA</w:t>
      </w:r>
      <w:proofErr w:type="gramEnd"/>
      <w:r w:rsidR="0019613E">
        <w:t xml:space="preserve">, </w:t>
      </w:r>
      <w:r w:rsidR="0019613E">
        <w:t>IMBITUBA</w:t>
      </w:r>
      <w:r w:rsidR="0019613E">
        <w:t xml:space="preserve">, </w:t>
      </w:r>
      <w:r w:rsidR="0019613E">
        <w:t>GAROPABA</w:t>
      </w:r>
      <w:r w:rsidR="0019613E">
        <w:t xml:space="preserve">, </w:t>
      </w:r>
      <w:r w:rsidR="0019613E">
        <w:t>IMARUI</w:t>
      </w:r>
      <w:r w:rsidR="0019613E">
        <w:br/>
      </w:r>
      <w:r w:rsidR="0019613E">
        <w:br/>
        <w:t>Sede(Endereço):</w:t>
      </w:r>
      <w:r w:rsidR="0019613E">
        <w:br/>
      </w:r>
      <w:r w:rsidR="0019613E">
        <w:br/>
        <w:t>1. ATIVIDADES</w:t>
      </w:r>
      <w:r w:rsidR="0019613E">
        <w:br/>
        <w:t>1.1 - Reuniões (Datas)</w:t>
      </w:r>
      <w:r w:rsidR="0019613E">
        <w:br/>
      </w:r>
      <w:r w:rsidR="0019613E">
        <w:br/>
        <w:t>Da diretoria regional :</w:t>
      </w:r>
      <w:r w:rsidR="0019613E">
        <w:br/>
        <w:t>REUNIÕES MENSAIS, NA ULTIMA QUINTA FEIRA DO MES</w:t>
      </w:r>
      <w:r w:rsidR="0019613E">
        <w:br/>
      </w:r>
      <w:r w:rsidR="0019613E">
        <w:br/>
        <w:t>Da diretoria regional com outras entidades médicas regionais (COSEMESC) :</w:t>
      </w:r>
      <w:r w:rsidR="0019613E">
        <w:br/>
        <w:t xml:space="preserve">&lt; br/&gt; Da diretoria regional com a diretoria executiva: </w:t>
      </w:r>
      <w:r w:rsidR="0019613E">
        <w:br/>
        <w:t>PRESENÇA NAS REUNIÕES DA EXECUTIVA NAS SEGUNDAS FERIRAS</w:t>
      </w:r>
      <w:r w:rsidR="0019613E">
        <w:br/>
        <w:t xml:space="preserve">Da diretoria regional com médicos residentes: </w:t>
      </w:r>
      <w:r w:rsidR="0019613E">
        <w:br/>
      </w:r>
      <w:r w:rsidR="0019613E">
        <w:br/>
        <w:t xml:space="preserve">Da diretoria regional com acadêmicos de medicina: </w:t>
      </w:r>
      <w:r w:rsidR="0019613E">
        <w:br/>
      </w:r>
      <w:r w:rsidR="0019613E">
        <w:br/>
        <w:t xml:space="preserve">Da diretoria regional com cooperativas médicas: </w:t>
      </w:r>
      <w:r w:rsidR="0019613E">
        <w:br/>
      </w:r>
      <w:r w:rsidR="0019613E">
        <w:br/>
        <w:t xml:space="preserve">Outras reuniões: </w:t>
      </w:r>
      <w:r w:rsidR="0019613E">
        <w:br/>
      </w:r>
      <w:r w:rsidR="0019613E">
        <w:br/>
        <w:t xml:space="preserve">1.2 - Movimentos Médicos e Ações Sindicais: </w:t>
      </w:r>
      <w:r w:rsidR="0019613E">
        <w:br/>
      </w:r>
      <w:r w:rsidR="0019613E">
        <w:br/>
      </w:r>
      <w:r w:rsidR="0019613E">
        <w:br/>
        <w:t xml:space="preserve">1.3 - Atividades e/ou Eventos Sociais: </w:t>
      </w:r>
      <w:r w:rsidR="0019613E">
        <w:br/>
        <w:t>17/10/24 PALESTRA COM O ESCRITORIO DE DIREITO PREVIDENCIARIO SEGUIDO DE JANTAR DE CONFRATERNIZAÇÃO</w:t>
      </w:r>
      <w:r w:rsidR="0019613E">
        <w:br/>
      </w:r>
      <w:r w:rsidR="0019613E">
        <w:br/>
        <w:t>2. FILIAÇÕES</w:t>
      </w:r>
      <w:r w:rsidR="0019613E">
        <w:br/>
        <w:t xml:space="preserve">2.1. Número total de filiados: </w:t>
      </w:r>
      <w:r w:rsidR="0019613E">
        <w:br/>
        <w:t xml:space="preserve">2.2. Número de filiações no período: </w:t>
      </w:r>
      <w:r w:rsidR="0019613E">
        <w:br/>
      </w:r>
      <w:r w:rsidR="0019613E">
        <w:br/>
        <w:t>3. INADIMPLÊNCIA</w:t>
      </w:r>
      <w:r w:rsidR="0019613E">
        <w:br/>
        <w:t xml:space="preserve">3.1. Número total de inadimplentes: </w:t>
      </w:r>
      <w:r w:rsidR="0019613E">
        <w:br/>
      </w:r>
      <w:r w:rsidR="0019613E">
        <w:br/>
        <w:t>4. SUGESTÕES</w:t>
      </w:r>
      <w:r w:rsidR="0019613E">
        <w:br/>
        <w:t>MOMENTO SIMESC ABORDANDO AS AGRESSÕES AOS MEDICOS</w:t>
      </w:r>
      <w:r w:rsidR="0019613E">
        <w:br/>
      </w:r>
      <w:r w:rsidR="0019613E">
        <w:br/>
      </w:r>
      <w:bookmarkStart w:id="0" w:name="_GoBack"/>
      <w:bookmarkEnd w:id="0"/>
      <w:r w:rsidR="0019613E">
        <w:t>08/11/2024 20:26:21</w:t>
      </w:r>
      <w:r w:rsidR="0019613E">
        <w:br/>
      </w:r>
      <w:r w:rsidR="0019613E">
        <w:br/>
        <w:t>GARIBALDI BASTOS</w:t>
      </w:r>
    </w:p>
    <w:sectPr w:rsidR="008A1677" w:rsidRPr="005342A9" w:rsidSect="004621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62"/>
    <w:rsid w:val="0019613E"/>
    <w:rsid w:val="00236AFF"/>
    <w:rsid w:val="00277B0E"/>
    <w:rsid w:val="002A3615"/>
    <w:rsid w:val="00462162"/>
    <w:rsid w:val="004A7A6F"/>
    <w:rsid w:val="005245DA"/>
    <w:rsid w:val="00527F07"/>
    <w:rsid w:val="005342A9"/>
    <w:rsid w:val="005B5B65"/>
    <w:rsid w:val="00642213"/>
    <w:rsid w:val="006761A5"/>
    <w:rsid w:val="00847795"/>
    <w:rsid w:val="008A1677"/>
    <w:rsid w:val="00CC4FF8"/>
    <w:rsid w:val="00D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E81-AC36-4E74-849A-DE7F3B2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621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621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4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Laguna</vt:lpstr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2024-11-14T19:52:00Z</dcterms:created>
  <dcterms:modified xsi:type="dcterms:W3CDTF">2024-11-14T19:52:00Z</dcterms:modified>
</cp:coreProperties>
</file>